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A2" w:rsidRDefault="00DE2511">
      <w:bookmarkStart w:id="0" w:name="_GoBack"/>
      <w:bookmarkEnd w:id="0"/>
      <w:r>
        <w:t>Patient Options form</w:t>
      </w:r>
    </w:p>
    <w:p w:rsidR="00DE2511" w:rsidRDefault="00D66960">
      <w:r>
        <w:t>Advancement in IT Technology now means that GP Clinical Systems now have the ability to share electronic data about you with other clinical services.  By completing this form you can decide if you want to take part in sharing of data with other health care clinicians.</w:t>
      </w:r>
    </w:p>
    <w:p w:rsidR="00DE2511" w:rsidRDefault="00FA7671" w:rsidP="000838E9">
      <w:r>
        <w:t>Currently there are three different ways that we can share your data and you have the option to opt out of each of the following options</w:t>
      </w:r>
      <w:r w:rsidR="00111BE9">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07"/>
        <w:gridCol w:w="1821"/>
      </w:tblGrid>
      <w:tr w:rsidR="00FA7671" w:rsidTr="000838E9">
        <w:tc>
          <w:tcPr>
            <w:tcW w:w="9747" w:type="dxa"/>
            <w:gridSpan w:val="2"/>
          </w:tcPr>
          <w:p w:rsidR="00FA7671" w:rsidRPr="001D1785" w:rsidRDefault="00FA7671" w:rsidP="00FA7671">
            <w:pPr>
              <w:rPr>
                <w:b/>
              </w:rPr>
            </w:pPr>
            <w:r w:rsidRPr="001D1785">
              <w:rPr>
                <w:b/>
              </w:rPr>
              <w:t>Summary Care Record</w:t>
            </w:r>
          </w:p>
          <w:p w:rsidR="00FA7671" w:rsidRDefault="00FA7671" w:rsidP="000D67A8">
            <w:r>
              <w:t xml:space="preserve">This is a national programme and is available throughout England.  A snapshot of your Medication, Allergies and any Medicines that </w:t>
            </w:r>
            <w:r w:rsidR="000D67A8">
              <w:t>may react with each other</w:t>
            </w:r>
            <w:r>
              <w:t>, are made available with your permission to the clinician looking after you at that time.</w:t>
            </w:r>
            <w:r w:rsidR="004D4842">
              <w:t xml:space="preserve"> Please confirm your preferences below by ticking the appropriate box.</w:t>
            </w:r>
          </w:p>
        </w:tc>
      </w:tr>
      <w:tr w:rsidR="00FA7671" w:rsidTr="000838E9">
        <w:tc>
          <w:tcPr>
            <w:tcW w:w="7905" w:type="dxa"/>
          </w:tcPr>
          <w:p w:rsidR="00FA7671" w:rsidRDefault="00FA7671" w:rsidP="00FA7671"/>
          <w:p w:rsidR="00FA7671" w:rsidRDefault="004D4842" w:rsidP="00FA7671">
            <w:r>
              <w:t xml:space="preserve">I express my consent  for medication, allergies and adverse reactions only </w:t>
            </w:r>
            <w:r w:rsidR="00FA7671">
              <w:t xml:space="preserve"> current medications via Summary Care Record</w:t>
            </w:r>
          </w:p>
          <w:p w:rsidR="00FA7671" w:rsidRDefault="0007777E" w:rsidP="00FA7671">
            <w:r>
              <w:t>9Ndm</w:t>
            </w:r>
          </w:p>
        </w:tc>
        <w:tc>
          <w:tcPr>
            <w:tcW w:w="1842" w:type="dxa"/>
          </w:tcPr>
          <w:p w:rsidR="00FA7671" w:rsidRDefault="00FA7671" w:rsidP="00FA7671">
            <w:pPr>
              <w:jc w:val="center"/>
            </w:pPr>
          </w:p>
          <w:p w:rsidR="00FA7671" w:rsidRDefault="00FA7671" w:rsidP="00FA7671">
            <w:pPr>
              <w:jc w:val="center"/>
            </w:pPr>
            <w:r>
              <w:fldChar w:fldCharType="begin">
                <w:ffData>
                  <w:name w:val="Check1"/>
                  <w:enabled/>
                  <w:calcOnExit w:val="0"/>
                  <w:checkBox>
                    <w:sizeAuto/>
                    <w:default w:val="0"/>
                  </w:checkBox>
                </w:ffData>
              </w:fldChar>
            </w:r>
            <w:r>
              <w:instrText xml:space="preserve"> FORMCHECKBOX </w:instrText>
            </w:r>
            <w:r w:rsidR="00D66CF9">
              <w:fldChar w:fldCharType="separate"/>
            </w:r>
            <w:r>
              <w:fldChar w:fldCharType="end"/>
            </w:r>
          </w:p>
        </w:tc>
      </w:tr>
      <w:tr w:rsidR="00FA7671" w:rsidTr="000838E9">
        <w:tc>
          <w:tcPr>
            <w:tcW w:w="7905" w:type="dxa"/>
          </w:tcPr>
          <w:p w:rsidR="00FA7671" w:rsidRDefault="00FA7671" w:rsidP="00FA7671"/>
          <w:p w:rsidR="00FA7671" w:rsidRDefault="004D4842" w:rsidP="004D4842">
            <w:r>
              <w:t>I express my consent for medication, allergies and adverse reactions AND ADDITIONAL INFORMATION</w:t>
            </w:r>
          </w:p>
          <w:p w:rsidR="0007777E" w:rsidRDefault="0007777E" w:rsidP="0007777E">
            <w:r>
              <w:t>9Ndn</w:t>
            </w:r>
          </w:p>
        </w:tc>
        <w:tc>
          <w:tcPr>
            <w:tcW w:w="1842" w:type="dxa"/>
          </w:tcPr>
          <w:p w:rsidR="00FA7671" w:rsidRDefault="00FA7671" w:rsidP="00FA7671"/>
          <w:p w:rsidR="00FA7671" w:rsidRDefault="00FA7671" w:rsidP="00FA7671">
            <w:pPr>
              <w:jc w:val="center"/>
            </w:pPr>
            <w:r>
              <w:fldChar w:fldCharType="begin">
                <w:ffData>
                  <w:name w:val="Check2"/>
                  <w:enabled/>
                  <w:calcOnExit w:val="0"/>
                  <w:checkBox>
                    <w:sizeAuto/>
                    <w:default w:val="0"/>
                  </w:checkBox>
                </w:ffData>
              </w:fldChar>
            </w:r>
            <w:r>
              <w:instrText xml:space="preserve"> FORMCHECKBOX </w:instrText>
            </w:r>
            <w:r w:rsidR="00D66CF9">
              <w:fldChar w:fldCharType="separate"/>
            </w:r>
            <w:r>
              <w:fldChar w:fldCharType="end"/>
            </w:r>
          </w:p>
        </w:tc>
      </w:tr>
      <w:tr w:rsidR="004D4842" w:rsidTr="000838E9">
        <w:tc>
          <w:tcPr>
            <w:tcW w:w="7905" w:type="dxa"/>
          </w:tcPr>
          <w:p w:rsidR="0007777E" w:rsidRDefault="0007777E" w:rsidP="00FA7671"/>
          <w:p w:rsidR="004D4842" w:rsidRDefault="004D4842" w:rsidP="00FA7671">
            <w:r>
              <w:t>I express my dissent to opt out of the Summary Care Record</w:t>
            </w:r>
          </w:p>
          <w:p w:rsidR="0007777E" w:rsidRDefault="00785449" w:rsidP="0007777E">
            <w:r>
              <w:t>9</w:t>
            </w:r>
            <w:r w:rsidR="0007777E">
              <w:t>ndo</w:t>
            </w:r>
          </w:p>
        </w:tc>
        <w:tc>
          <w:tcPr>
            <w:tcW w:w="1842" w:type="dxa"/>
          </w:tcPr>
          <w:p w:rsidR="0007777E" w:rsidRDefault="0007777E" w:rsidP="004D4842">
            <w:pPr>
              <w:jc w:val="center"/>
            </w:pPr>
          </w:p>
          <w:p w:rsidR="004D4842" w:rsidRDefault="004D4842" w:rsidP="004D4842">
            <w:pPr>
              <w:jc w:val="center"/>
            </w:pPr>
            <w:r>
              <w:fldChar w:fldCharType="begin">
                <w:ffData>
                  <w:name w:val="Check2"/>
                  <w:enabled/>
                  <w:calcOnExit w:val="0"/>
                  <w:checkBox>
                    <w:sizeAuto/>
                    <w:default w:val="0"/>
                  </w:checkBox>
                </w:ffData>
              </w:fldChar>
            </w:r>
            <w:r>
              <w:instrText xml:space="preserve"> FORMCHECKBOX </w:instrText>
            </w:r>
            <w:r w:rsidR="00D66CF9">
              <w:fldChar w:fldCharType="separate"/>
            </w:r>
            <w:r>
              <w:fldChar w:fldCharType="end"/>
            </w:r>
          </w:p>
        </w:tc>
      </w:tr>
      <w:tr w:rsidR="0007777E" w:rsidTr="000838E9">
        <w:tc>
          <w:tcPr>
            <w:tcW w:w="7905" w:type="dxa"/>
          </w:tcPr>
          <w:p w:rsidR="0007777E" w:rsidRDefault="0007777E" w:rsidP="009814E5"/>
          <w:p w:rsidR="0007777E" w:rsidRDefault="0007777E" w:rsidP="009814E5">
            <w:r>
              <w:t>ONLY FOR PATIENTS WHO HAVE PREVIOUSLY OPTED OUT</w:t>
            </w:r>
          </w:p>
          <w:p w:rsidR="0007777E" w:rsidRDefault="0007777E" w:rsidP="009814E5">
            <w:r>
              <w:t xml:space="preserve">I express my consent to opt back into Summary Care Record </w:t>
            </w:r>
          </w:p>
          <w:p w:rsidR="0007777E" w:rsidRDefault="0007777E" w:rsidP="0007777E">
            <w:r>
              <w:t>9ndl</w:t>
            </w:r>
          </w:p>
        </w:tc>
        <w:tc>
          <w:tcPr>
            <w:tcW w:w="1842" w:type="dxa"/>
          </w:tcPr>
          <w:p w:rsidR="0007777E" w:rsidRDefault="0007777E" w:rsidP="009814E5">
            <w:pPr>
              <w:jc w:val="center"/>
            </w:pPr>
          </w:p>
          <w:p w:rsidR="0007777E" w:rsidRDefault="0007777E" w:rsidP="009814E5">
            <w:pPr>
              <w:jc w:val="center"/>
            </w:pPr>
            <w:r>
              <w:fldChar w:fldCharType="begin">
                <w:ffData>
                  <w:name w:val="Check2"/>
                  <w:enabled/>
                  <w:calcOnExit w:val="0"/>
                  <w:checkBox>
                    <w:sizeAuto/>
                    <w:default w:val="0"/>
                  </w:checkBox>
                </w:ffData>
              </w:fldChar>
            </w:r>
            <w:r>
              <w:instrText xml:space="preserve"> FORMCHECKBOX </w:instrText>
            </w:r>
            <w:r w:rsidR="00D66CF9">
              <w:fldChar w:fldCharType="separate"/>
            </w:r>
            <w:r>
              <w:fldChar w:fldCharType="end"/>
            </w:r>
          </w:p>
        </w:tc>
      </w:tr>
    </w:tbl>
    <w:p w:rsidR="00FA7671" w:rsidRPr="000838E9" w:rsidRDefault="00FA7671">
      <w:pPr>
        <w:rPr>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07"/>
        <w:gridCol w:w="1821"/>
      </w:tblGrid>
      <w:tr w:rsidR="004248C3" w:rsidTr="000838E9">
        <w:tc>
          <w:tcPr>
            <w:tcW w:w="9747" w:type="dxa"/>
            <w:gridSpan w:val="2"/>
          </w:tcPr>
          <w:p w:rsidR="004248C3" w:rsidRPr="008C2A7E" w:rsidRDefault="0007777E" w:rsidP="004248C3">
            <w:pPr>
              <w:rPr>
                <w:b/>
              </w:rPr>
            </w:pPr>
            <w:r>
              <w:rPr>
                <w:b/>
              </w:rPr>
              <w:t xml:space="preserve">HSCIC </w:t>
            </w:r>
            <w:r w:rsidR="004248C3" w:rsidRPr="008C2A7E">
              <w:rPr>
                <w:b/>
              </w:rPr>
              <w:t>Care</w:t>
            </w:r>
            <w:r>
              <w:rPr>
                <w:b/>
              </w:rPr>
              <w:t xml:space="preserve"> D</w:t>
            </w:r>
            <w:r w:rsidR="004248C3" w:rsidRPr="008C2A7E">
              <w:rPr>
                <w:b/>
              </w:rPr>
              <w:t xml:space="preserve">ata </w:t>
            </w:r>
          </w:p>
          <w:p w:rsidR="004248C3" w:rsidRDefault="004248C3" w:rsidP="00111BE9">
            <w:r>
              <w:t xml:space="preserve">It is a legal requirement for the practice to supply information about our patient’s to NHS England.  </w:t>
            </w:r>
            <w:r w:rsidR="00111BE9">
              <w:t>This will allow</w:t>
            </w:r>
            <w:r>
              <w:t xml:space="preserve"> NHS England to gain a better understanding of the health care needs in your area.</w:t>
            </w:r>
            <w:r w:rsidR="00111BE9">
              <w:t xml:space="preserve">  An element of Identifiable information will be needed for this sharing, so that NHS England can report back to your GP Practice.  This information will </w:t>
            </w:r>
            <w:r w:rsidR="00111BE9" w:rsidRPr="00111BE9">
              <w:rPr>
                <w:b/>
              </w:rPr>
              <w:t>not</w:t>
            </w:r>
            <w:r w:rsidR="00111BE9">
              <w:t xml:space="preserve"> include your name, but will include your postcode and NHS number</w:t>
            </w:r>
          </w:p>
        </w:tc>
      </w:tr>
      <w:tr w:rsidR="004248C3" w:rsidTr="000838E9">
        <w:tc>
          <w:tcPr>
            <w:tcW w:w="7905" w:type="dxa"/>
          </w:tcPr>
          <w:p w:rsidR="004248C3" w:rsidRDefault="004248C3" w:rsidP="004248C3"/>
          <w:p w:rsidR="004248C3" w:rsidRDefault="004248C3" w:rsidP="004248C3">
            <w:r>
              <w:t xml:space="preserve">I am happy for </w:t>
            </w:r>
            <w:proofErr w:type="spellStart"/>
            <w:r w:rsidR="00111BE9">
              <w:t>Care.data</w:t>
            </w:r>
            <w:proofErr w:type="spellEnd"/>
            <w:r w:rsidR="00111BE9">
              <w:t xml:space="preserve"> to have access to codes applied to my record, so that NHS England can gain a better understanding of my health care needs.</w:t>
            </w:r>
          </w:p>
          <w:p w:rsidR="004248C3" w:rsidRDefault="004248C3" w:rsidP="004248C3"/>
        </w:tc>
        <w:tc>
          <w:tcPr>
            <w:tcW w:w="1842" w:type="dxa"/>
          </w:tcPr>
          <w:p w:rsidR="004248C3" w:rsidRDefault="004248C3" w:rsidP="004248C3">
            <w:pPr>
              <w:jc w:val="center"/>
            </w:pPr>
          </w:p>
          <w:p w:rsidR="004248C3" w:rsidRDefault="004248C3" w:rsidP="004248C3">
            <w:pPr>
              <w:jc w:val="center"/>
            </w:pPr>
            <w:r>
              <w:fldChar w:fldCharType="begin">
                <w:ffData>
                  <w:name w:val="Check1"/>
                  <w:enabled/>
                  <w:calcOnExit w:val="0"/>
                  <w:checkBox>
                    <w:sizeAuto/>
                    <w:default w:val="0"/>
                  </w:checkBox>
                </w:ffData>
              </w:fldChar>
            </w:r>
            <w:r>
              <w:instrText xml:space="preserve"> FORMCHECKBOX </w:instrText>
            </w:r>
            <w:r w:rsidR="00D66CF9">
              <w:fldChar w:fldCharType="separate"/>
            </w:r>
            <w:r>
              <w:fldChar w:fldCharType="end"/>
            </w:r>
          </w:p>
        </w:tc>
      </w:tr>
      <w:tr w:rsidR="004248C3" w:rsidTr="000838E9">
        <w:tc>
          <w:tcPr>
            <w:tcW w:w="7905" w:type="dxa"/>
          </w:tcPr>
          <w:p w:rsidR="004248C3" w:rsidRDefault="004248C3" w:rsidP="004248C3"/>
          <w:p w:rsidR="004248C3" w:rsidRDefault="004248C3" w:rsidP="004248C3">
            <w:r>
              <w:t xml:space="preserve">I am </w:t>
            </w:r>
            <w:r w:rsidRPr="00111BE9">
              <w:rPr>
                <w:b/>
              </w:rPr>
              <w:t>not</w:t>
            </w:r>
            <w:r>
              <w:t xml:space="preserve"> happy for </w:t>
            </w:r>
            <w:r w:rsidR="00111BE9">
              <w:t xml:space="preserve">my GP practice to send information about me to </w:t>
            </w:r>
            <w:proofErr w:type="spellStart"/>
            <w:r w:rsidR="00111BE9">
              <w:t>Care.data</w:t>
            </w:r>
            <w:proofErr w:type="spellEnd"/>
          </w:p>
          <w:p w:rsidR="0007777E" w:rsidRDefault="00785449" w:rsidP="0007777E">
            <w:r>
              <w:t>9NU4</w:t>
            </w:r>
            <w:r w:rsidR="0007777E">
              <w:t xml:space="preserve"> and 9Nu0</w:t>
            </w:r>
          </w:p>
        </w:tc>
        <w:tc>
          <w:tcPr>
            <w:tcW w:w="1842" w:type="dxa"/>
          </w:tcPr>
          <w:p w:rsidR="004248C3" w:rsidRDefault="004248C3" w:rsidP="004248C3"/>
          <w:p w:rsidR="004248C3" w:rsidRDefault="004248C3" w:rsidP="004248C3">
            <w:pPr>
              <w:jc w:val="center"/>
            </w:pPr>
            <w:r>
              <w:fldChar w:fldCharType="begin">
                <w:ffData>
                  <w:name w:val="Check2"/>
                  <w:enabled/>
                  <w:calcOnExit w:val="0"/>
                  <w:checkBox>
                    <w:sizeAuto/>
                    <w:default w:val="0"/>
                  </w:checkBox>
                </w:ffData>
              </w:fldChar>
            </w:r>
            <w:r>
              <w:instrText xml:space="preserve"> FORMCHECKBOX </w:instrText>
            </w:r>
            <w:r w:rsidR="00D66CF9">
              <w:fldChar w:fldCharType="separate"/>
            </w:r>
            <w:r>
              <w:fldChar w:fldCharType="end"/>
            </w:r>
          </w:p>
        </w:tc>
      </w:tr>
    </w:tbl>
    <w:p w:rsidR="004248C3" w:rsidRPr="000838E9" w:rsidRDefault="004248C3">
      <w:pPr>
        <w:rPr>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6"/>
        <w:gridCol w:w="4812"/>
      </w:tblGrid>
      <w:tr w:rsidR="000838E9" w:rsidTr="000838E9">
        <w:tc>
          <w:tcPr>
            <w:tcW w:w="9854" w:type="dxa"/>
            <w:gridSpan w:val="2"/>
          </w:tcPr>
          <w:p w:rsidR="000838E9" w:rsidRDefault="000838E9">
            <w:r>
              <w:t>To my GP Practice:</w:t>
            </w:r>
          </w:p>
          <w:p w:rsidR="000838E9" w:rsidRDefault="000838E9" w:rsidP="000838E9">
            <w:r>
              <w:t>Please accept this form and my opinions around the various types of data sharing, and enter my decisions on my GP patient record.</w:t>
            </w:r>
          </w:p>
        </w:tc>
      </w:tr>
      <w:tr w:rsidR="000838E9" w:rsidTr="000838E9">
        <w:tc>
          <w:tcPr>
            <w:tcW w:w="4927" w:type="dxa"/>
          </w:tcPr>
          <w:p w:rsidR="000838E9" w:rsidRDefault="000838E9">
            <w:r>
              <w:t>Signed:</w:t>
            </w:r>
          </w:p>
          <w:p w:rsidR="00F95777" w:rsidRDefault="00F95777"/>
          <w:p w:rsidR="00F95777" w:rsidRDefault="00F95777">
            <w:r>
              <w:t>Name:</w:t>
            </w:r>
          </w:p>
          <w:p w:rsidR="00F95777" w:rsidRDefault="00F95777"/>
          <w:p w:rsidR="00F95777" w:rsidRDefault="00F95777">
            <w:r>
              <w:t>DOB</w:t>
            </w:r>
            <w:r w:rsidR="0007777E">
              <w:t>:</w:t>
            </w:r>
          </w:p>
          <w:p w:rsidR="0007777E" w:rsidRDefault="0007777E"/>
        </w:tc>
        <w:tc>
          <w:tcPr>
            <w:tcW w:w="4927" w:type="dxa"/>
          </w:tcPr>
          <w:p w:rsidR="000838E9" w:rsidRDefault="000838E9">
            <w:r>
              <w:t>Date:</w:t>
            </w:r>
          </w:p>
          <w:p w:rsidR="000838E9" w:rsidRDefault="000838E9"/>
          <w:p w:rsidR="000838E9" w:rsidRDefault="000838E9"/>
        </w:tc>
      </w:tr>
    </w:tbl>
    <w:p w:rsidR="000838E9" w:rsidRDefault="000838E9"/>
    <w:sectPr w:rsidR="000838E9" w:rsidSect="00EB42D0">
      <w:headerReference w:type="default" r:id="rId7"/>
      <w:pgSz w:w="11906" w:h="16838"/>
      <w:pgMar w:top="851"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F9" w:rsidRDefault="00D66CF9" w:rsidP="00111BE9">
      <w:pPr>
        <w:spacing w:after="0" w:line="240" w:lineRule="auto"/>
      </w:pPr>
      <w:r>
        <w:separator/>
      </w:r>
    </w:p>
  </w:endnote>
  <w:endnote w:type="continuationSeparator" w:id="0">
    <w:p w:rsidR="00D66CF9" w:rsidRDefault="00D66CF9" w:rsidP="0011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F9" w:rsidRDefault="00D66CF9" w:rsidP="00111BE9">
      <w:pPr>
        <w:spacing w:after="0" w:line="240" w:lineRule="auto"/>
      </w:pPr>
      <w:r>
        <w:separator/>
      </w:r>
    </w:p>
  </w:footnote>
  <w:footnote w:type="continuationSeparator" w:id="0">
    <w:p w:rsidR="00D66CF9" w:rsidRDefault="00D66CF9" w:rsidP="00111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C2C2B7CE972D4C118E5AD27008F0A936"/>
      </w:placeholder>
      <w:dataBinding w:prefixMappings="xmlns:ns0='http://schemas.openxmlformats.org/package/2006/metadata/core-properties' xmlns:ns1='http://purl.org/dc/elements/1.1/'" w:xpath="/ns0:coreProperties[1]/ns1:title[1]" w:storeItemID="{6C3C8BC8-F283-45AE-878A-BAB7291924A1}"/>
      <w:text/>
    </w:sdtPr>
    <w:sdtEndPr/>
    <w:sdtContent>
      <w:p w:rsidR="00CC6BAE" w:rsidRDefault="000777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Drs.</w:t>
        </w:r>
        <w:proofErr w:type="spellEnd"/>
        <w:r>
          <w:rPr>
            <w:rFonts w:asciiTheme="majorHAnsi" w:eastAsiaTheme="majorEastAsia" w:hAnsiTheme="majorHAnsi" w:cstheme="majorBidi"/>
            <w:sz w:val="32"/>
            <w:szCs w:val="32"/>
          </w:rPr>
          <w:t xml:space="preserve"> Beyer &amp; Alam</w:t>
        </w:r>
      </w:p>
    </w:sdtContent>
  </w:sdt>
  <w:p w:rsidR="00CC6BAE" w:rsidRDefault="00CC6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11"/>
    <w:rsid w:val="00010032"/>
    <w:rsid w:val="0005769E"/>
    <w:rsid w:val="0007777E"/>
    <w:rsid w:val="000838E9"/>
    <w:rsid w:val="000D67A8"/>
    <w:rsid w:val="000F1B5E"/>
    <w:rsid w:val="00111BE9"/>
    <w:rsid w:val="001A0B1F"/>
    <w:rsid w:val="001D1785"/>
    <w:rsid w:val="00244A5B"/>
    <w:rsid w:val="003E4F5E"/>
    <w:rsid w:val="004248C3"/>
    <w:rsid w:val="004D4842"/>
    <w:rsid w:val="005B4BA2"/>
    <w:rsid w:val="006F14FA"/>
    <w:rsid w:val="00785449"/>
    <w:rsid w:val="008C2A7E"/>
    <w:rsid w:val="0090705D"/>
    <w:rsid w:val="00B15A54"/>
    <w:rsid w:val="00B33723"/>
    <w:rsid w:val="00BA0C19"/>
    <w:rsid w:val="00CC6BAE"/>
    <w:rsid w:val="00CE0299"/>
    <w:rsid w:val="00D66960"/>
    <w:rsid w:val="00D66CF9"/>
    <w:rsid w:val="00DE2511"/>
    <w:rsid w:val="00DE3A93"/>
    <w:rsid w:val="00E76640"/>
    <w:rsid w:val="00EB42D0"/>
    <w:rsid w:val="00F95777"/>
    <w:rsid w:val="00FA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5A3A2-43BF-4477-9900-7A00065E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E9"/>
  </w:style>
  <w:style w:type="paragraph" w:styleId="Footer">
    <w:name w:val="footer"/>
    <w:basedOn w:val="Normal"/>
    <w:link w:val="FooterChar"/>
    <w:uiPriority w:val="99"/>
    <w:unhideWhenUsed/>
    <w:rsid w:val="0011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E9"/>
  </w:style>
  <w:style w:type="paragraph" w:styleId="BalloonText">
    <w:name w:val="Balloon Text"/>
    <w:basedOn w:val="Normal"/>
    <w:link w:val="BalloonTextChar"/>
    <w:uiPriority w:val="99"/>
    <w:semiHidden/>
    <w:unhideWhenUsed/>
    <w:rsid w:val="000D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C2B7CE972D4C118E5AD27008F0A936"/>
        <w:category>
          <w:name w:val="General"/>
          <w:gallery w:val="placeholder"/>
        </w:category>
        <w:types>
          <w:type w:val="bbPlcHdr"/>
        </w:types>
        <w:behaviors>
          <w:behavior w:val="content"/>
        </w:behaviors>
        <w:guid w:val="{2939E99E-8DF6-4BFF-B159-2B0371759975}"/>
      </w:docPartPr>
      <w:docPartBody>
        <w:p w:rsidR="00BE54D5" w:rsidRDefault="001451B4" w:rsidP="001451B4">
          <w:pPr>
            <w:pStyle w:val="C2C2B7CE972D4C118E5AD27008F0A9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B4"/>
    <w:rsid w:val="000B2277"/>
    <w:rsid w:val="001451B4"/>
    <w:rsid w:val="00596385"/>
    <w:rsid w:val="00773B3B"/>
    <w:rsid w:val="00907253"/>
    <w:rsid w:val="009F53BD"/>
    <w:rsid w:val="00BC4905"/>
    <w:rsid w:val="00BE54D5"/>
    <w:rsid w:val="00D2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2B7CE972D4C118E5AD27008F0A936">
    <w:name w:val="C2C2B7CE972D4C118E5AD27008F0A936"/>
    <w:rsid w:val="00145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1778-99C8-47F3-A287-86DD5111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Drs. Beyer &amp; Alam</vt:lpstr>
    </vt:vector>
  </TitlesOfParts>
  <Company>NHS Sefton</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Beyer &amp; Alam</dc:title>
  <dc:creator>Pierce Sue</dc:creator>
  <cp:lastModifiedBy>Jump Matthew</cp:lastModifiedBy>
  <cp:revision>2</cp:revision>
  <cp:lastPrinted>2016-03-22T12:03:00Z</cp:lastPrinted>
  <dcterms:created xsi:type="dcterms:W3CDTF">2020-05-28T14:35:00Z</dcterms:created>
  <dcterms:modified xsi:type="dcterms:W3CDTF">2020-05-28T14:35:00Z</dcterms:modified>
</cp:coreProperties>
</file>